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B7F" w:rsidRPr="001728BD" w:rsidRDefault="00CA1B7F" w:rsidP="00CA1B7F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CA1B7F" w:rsidRPr="001728BD" w:rsidRDefault="00CA1B7F" w:rsidP="00CA1B7F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-104+105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A1B7F" w:rsidRPr="001728BD" w:rsidRDefault="00CA1B7F" w:rsidP="00CA1B7F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Bài 49: ơm, ơp</w:t>
      </w:r>
    </w:p>
    <w:p w:rsidR="00CA1B7F" w:rsidRPr="001728BD" w:rsidRDefault="00CA1B7F" w:rsidP="00CA1B7F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1B7F" w:rsidRPr="001728BD" w:rsidRDefault="00CA1B7F" w:rsidP="00CA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CA1B7F" w:rsidRPr="001728BD" w:rsidRDefault="00CA1B7F" w:rsidP="00CA1B7F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CA1B7F" w:rsidRPr="001728BD" w:rsidRDefault="00CA1B7F" w:rsidP="00CA1B7F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Nhận biết các vần </w:t>
      </w:r>
      <w:r w:rsidRPr="001728BD">
        <w:rPr>
          <w:rFonts w:ascii="Times New Roman" w:hAnsi="Times New Roman" w:cs="Times New Roman"/>
          <w:b/>
          <w:bCs/>
        </w:rPr>
        <w:t xml:space="preserve">ơm, ơp; </w:t>
      </w:r>
      <w:r w:rsidRPr="001728BD">
        <w:rPr>
          <w:rFonts w:ascii="Times New Roman" w:hAnsi="Times New Roman" w:cs="Times New Roman"/>
        </w:rPr>
        <w:t xml:space="preserve">đánh vần, đọc đúng tiếng có các vần </w:t>
      </w:r>
      <w:r w:rsidRPr="001728BD">
        <w:rPr>
          <w:rFonts w:ascii="Times New Roman" w:hAnsi="Times New Roman" w:cs="Times New Roman"/>
          <w:b/>
          <w:bCs/>
        </w:rPr>
        <w:t>ơm, ơp.</w:t>
      </w:r>
    </w:p>
    <w:p w:rsidR="00CA1B7F" w:rsidRPr="001728BD" w:rsidRDefault="00CA1B7F" w:rsidP="00CA1B7F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2567"/>
      <w:bookmarkEnd w:id="0"/>
      <w:r w:rsidRPr="001728BD">
        <w:rPr>
          <w:rFonts w:ascii="Times New Roman" w:hAnsi="Times New Roman" w:cs="Times New Roman"/>
        </w:rPr>
        <w:t xml:space="preserve">- Nhìn chữ, tìm và đọc đúng tiếng có vần </w:t>
      </w:r>
      <w:r w:rsidRPr="001728BD">
        <w:rPr>
          <w:rFonts w:ascii="Times New Roman" w:hAnsi="Times New Roman" w:cs="Times New Roman"/>
          <w:b/>
          <w:bCs/>
        </w:rPr>
        <w:t xml:space="preserve">ơm, </w:t>
      </w:r>
      <w:r w:rsidRPr="001728BD">
        <w:rPr>
          <w:rFonts w:ascii="Times New Roman" w:hAnsi="Times New Roman" w:cs="Times New Roman"/>
        </w:rPr>
        <w:t xml:space="preserve">vần </w:t>
      </w:r>
      <w:r w:rsidRPr="001728BD">
        <w:rPr>
          <w:rFonts w:ascii="Times New Roman" w:hAnsi="Times New Roman" w:cs="Times New Roman"/>
          <w:b/>
          <w:bCs/>
        </w:rPr>
        <w:t>ơp.</w:t>
      </w:r>
    </w:p>
    <w:p w:rsidR="00CA1B7F" w:rsidRPr="001728BD" w:rsidRDefault="00CA1B7F" w:rsidP="00CA1B7F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2568"/>
      <w:bookmarkEnd w:id="1"/>
      <w:r w:rsidRPr="001728BD">
        <w:rPr>
          <w:rFonts w:ascii="Times New Roman" w:hAnsi="Times New Roman" w:cs="Times New Roman"/>
        </w:rPr>
        <w:t xml:space="preserve">- Đọc đúng, hiểu bài Tập đọc </w:t>
      </w:r>
      <w:r w:rsidRPr="001728BD">
        <w:rPr>
          <w:rFonts w:ascii="Times New Roman" w:hAnsi="Times New Roman" w:cs="Times New Roman"/>
          <w:i/>
          <w:iCs/>
        </w:rPr>
        <w:t>Ví dụ.</w:t>
      </w:r>
    </w:p>
    <w:p w:rsidR="00CA1B7F" w:rsidRPr="001728BD" w:rsidRDefault="00CA1B7F" w:rsidP="00CA1B7F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2" w:name="bookmark2569"/>
      <w:bookmarkEnd w:id="2"/>
      <w:r w:rsidRPr="001728BD">
        <w:rPr>
          <w:rFonts w:ascii="Times New Roman" w:hAnsi="Times New Roman" w:cs="Times New Roman"/>
        </w:rPr>
        <w:t xml:space="preserve">- Viết đúng các vần </w:t>
      </w:r>
      <w:r w:rsidRPr="001728BD">
        <w:rPr>
          <w:rFonts w:ascii="Times New Roman" w:hAnsi="Times New Roman" w:cs="Times New Roman"/>
          <w:b/>
          <w:bCs/>
        </w:rPr>
        <w:t xml:space="preserve">ơm, ơp, </w:t>
      </w:r>
      <w:r w:rsidRPr="001728BD">
        <w:rPr>
          <w:rFonts w:ascii="Times New Roman" w:hAnsi="Times New Roman" w:cs="Times New Roman"/>
        </w:rPr>
        <w:t xml:space="preserve">các tiếng </w:t>
      </w:r>
      <w:r w:rsidRPr="001728BD">
        <w:rPr>
          <w:rFonts w:ascii="Times New Roman" w:hAnsi="Times New Roman" w:cs="Times New Roman"/>
          <w:b/>
          <w:bCs/>
        </w:rPr>
        <w:t xml:space="preserve">cơm, </w:t>
      </w:r>
      <w:r w:rsidRPr="001728BD">
        <w:rPr>
          <w:rFonts w:ascii="Times New Roman" w:hAnsi="Times New Roman" w:cs="Times New Roman"/>
        </w:rPr>
        <w:t xml:space="preserve">(tia) </w:t>
      </w:r>
      <w:r w:rsidRPr="001728BD">
        <w:rPr>
          <w:rFonts w:ascii="Times New Roman" w:hAnsi="Times New Roman" w:cs="Times New Roman"/>
          <w:b/>
          <w:bCs/>
        </w:rPr>
        <w:t xml:space="preserve">chớp </w:t>
      </w:r>
      <w:r w:rsidRPr="001728BD">
        <w:rPr>
          <w:rFonts w:ascii="Times New Roman" w:hAnsi="Times New Roman" w:cs="Times New Roman"/>
        </w:rPr>
        <w:t>(trên bảng con).</w:t>
      </w:r>
    </w:p>
    <w:p w:rsidR="00CA1B7F" w:rsidRPr="001728BD" w:rsidRDefault="00CA1B7F" w:rsidP="00CA1B7F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CA1B7F" w:rsidRPr="001728BD" w:rsidRDefault="00CA1B7F" w:rsidP="00CA1B7F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tình yêu thiên nhiên.</w:t>
      </w:r>
    </w:p>
    <w:p w:rsidR="00CA1B7F" w:rsidRPr="001728BD" w:rsidRDefault="00CA1B7F" w:rsidP="00CA1B7F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CA1B7F" w:rsidRPr="001728BD" w:rsidRDefault="00CA1B7F" w:rsidP="00CA1B7F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CA1B7F" w:rsidRPr="001728BD" w:rsidRDefault="00CA1B7F" w:rsidP="00CA1B7F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Biết những câu chuyện vui về dạy học . </w:t>
      </w:r>
    </w:p>
    <w:p w:rsidR="00CA1B7F" w:rsidRPr="001728BD" w:rsidRDefault="00CA1B7F" w:rsidP="00CA1B7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CA1B7F" w:rsidRPr="001728BD" w:rsidRDefault="0006490A" w:rsidP="00CA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Ti vi</w:t>
      </w:r>
      <w:r w:rsidR="00CA1B7F" w:rsidRPr="001728BD">
        <w:rPr>
          <w:rFonts w:ascii="Times New Roman" w:hAnsi="Times New Roman" w:cs="Times New Roman"/>
          <w:sz w:val="28"/>
          <w:szCs w:val="28"/>
        </w:rPr>
        <w:t xml:space="preserve"> chiếu hình minh họa từ khóa và từ trong bài tập mở rộng vốn từ hoặc tranh ảnh, mẫu vật, vật thật</w:t>
      </w:r>
    </w:p>
    <w:p w:rsidR="00CA1B7F" w:rsidRPr="001728BD" w:rsidRDefault="00CA1B7F" w:rsidP="00CA1B7F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CA1B7F" w:rsidRPr="001728BD" w:rsidRDefault="00CA1B7F" w:rsidP="00CA1B7F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CA1B7F" w:rsidRPr="001728BD" w:rsidRDefault="00CA1B7F" w:rsidP="00CA1B7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CA1B7F" w:rsidRPr="001728BD" w:rsidRDefault="00CA1B7F" w:rsidP="00CA1B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91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82"/>
      </w:tblGrid>
      <w:tr w:rsidR="00CA1B7F" w:rsidRPr="001728BD" w:rsidTr="0033044D">
        <w:tc>
          <w:tcPr>
            <w:tcW w:w="5529" w:type="dxa"/>
            <w:shd w:val="clear" w:color="auto" w:fill="auto"/>
          </w:tcPr>
          <w:p w:rsidR="00CA1B7F" w:rsidRPr="001728BD" w:rsidRDefault="00CA1B7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82" w:type="dxa"/>
            <w:shd w:val="clear" w:color="auto" w:fill="auto"/>
          </w:tcPr>
          <w:p w:rsidR="00CA1B7F" w:rsidRPr="001728BD" w:rsidRDefault="00CA1B7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A1B7F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72EC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CA1B7F" w:rsidRPr="001728BD" w:rsidRDefault="00CA1B7F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Chậm... như thỏ</w:t>
            </w:r>
            <w:r w:rsidRPr="001728BD">
              <w:rPr>
                <w:rFonts w:ascii="Times New Roman" w:hAnsi="Times New Roman" w:cs="Times New Roman"/>
              </w:rPr>
              <w:t xml:space="preserve"> (bài 48).</w:t>
            </w:r>
          </w:p>
          <w:p w:rsidR="00CA1B7F" w:rsidRPr="001728BD" w:rsidRDefault="00CA1B7F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một số câu nói ngược trong dân gian.</w:t>
            </w:r>
          </w:p>
          <w:p w:rsidR="00CA1B7F" w:rsidRPr="001728BD" w:rsidRDefault="00CA1B7F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mới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7072EC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GV: Hôm nay, các em sẽ được học 2 vần mới, đó là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ơm,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ơp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CA1B7F" w:rsidRPr="001728BD" w:rsidRDefault="00CA1B7F" w:rsidP="0033044D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</w:rPr>
              <w:t xml:space="preserve">Dạy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 </w:t>
            </w:r>
            <w:r w:rsidRPr="007072EC">
              <w:rPr>
                <w:rFonts w:ascii="Times New Roman" w:hAnsi="Times New Roman" w:cs="Times New Roman"/>
                <w:bCs/>
              </w:rPr>
              <w:t>(5’)</w:t>
            </w: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ơm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</w:rPr>
              <w:t>ơ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, m)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ơm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CA1B7F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cơm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cơm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</w:rPr>
              <w:t>Dạy vần</w:t>
            </w:r>
            <w:r w:rsidRPr="001728BD">
              <w:rPr>
                <w:rFonts w:ascii="Times New Roman" w:hAnsi="Times New Roman" w:cs="Times New Roman"/>
                <w:b/>
              </w:rPr>
              <w:t xml:space="preserve"> ơp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7072EC">
              <w:rPr>
                <w:rFonts w:ascii="Times New Roman" w:hAnsi="Times New Roman" w:cs="Times New Roman"/>
                <w:bCs/>
              </w:rPr>
              <w:t>(5’)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ơp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ơ, p)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ơp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Trong từ </w:t>
            </w:r>
            <w:r w:rsidRPr="001728BD">
              <w:rPr>
                <w:rFonts w:ascii="Times New Roman" w:hAnsi="Times New Roman" w:cs="Times New Roman"/>
                <w:i/>
              </w:rPr>
              <w:t>tia chớp</w:t>
            </w:r>
            <w:r w:rsidRPr="001728BD">
              <w:rPr>
                <w:rFonts w:ascii="Times New Roman" w:hAnsi="Times New Roman" w:cs="Times New Roman"/>
              </w:rPr>
              <w:t xml:space="preserve"> tiếng nào có âm </w:t>
            </w:r>
            <w:r w:rsidRPr="001728BD">
              <w:rPr>
                <w:rFonts w:ascii="Times New Roman" w:hAnsi="Times New Roman" w:cs="Times New Roman"/>
                <w:b/>
              </w:rPr>
              <w:t>ơp</w:t>
            </w:r>
            <w:r w:rsidRPr="001728BD">
              <w:rPr>
                <w:rFonts w:ascii="Times New Roman" w:hAnsi="Times New Roman" w:cs="Times New Roman"/>
              </w:rPr>
              <w:t>?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A1B7F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chớp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ơp,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chớp,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CA1B7F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CA1B7F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728BD">
              <w:rPr>
                <w:rFonts w:ascii="Times New Roman" w:hAnsi="Times New Roman" w:cs="Times New Roman"/>
              </w:rPr>
              <w:t xml:space="preserve"> GV chỉ mô hình từng vần, tiếng, cả lớp đánh vần, đọc trơn.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CA1B7F" w:rsidRPr="001728BD" w:rsidRDefault="00CA1B7F" w:rsidP="0033044D">
            <w:pPr>
              <w:pStyle w:val="Vnbnnidung0"/>
              <w:tabs>
                <w:tab w:val="left" w:pos="89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3.1. Mở rộng vốn từ </w:t>
            </w:r>
            <w:r w:rsidRPr="007072EC">
              <w:rPr>
                <w:rFonts w:ascii="Times New Roman" w:hAnsi="Times New Roman" w:cs="Times New Roman"/>
                <w:bCs/>
              </w:rPr>
              <w:t>(5’)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 xml:space="preserve">(BT 2: Tìm 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ơm, </w:t>
            </w:r>
            <w:r w:rsidRPr="001728BD">
              <w:rPr>
                <w:rFonts w:ascii="Times New Roman" w:hAnsi="Times New Roman" w:cs="Times New Roman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ơp)</w:t>
            </w: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xác định yêu cầu</w:t>
            </w:r>
          </w:p>
          <w:p w:rsidR="00CA1B7F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dưới hình</w:t>
            </w: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giải nghĩa: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bờm ngựa</w:t>
            </w:r>
            <w:r w:rsidRPr="001728BD">
              <w:rPr>
                <w:rFonts w:ascii="Times New Roman" w:hAnsi="Times New Roman" w:cs="Times New Roman"/>
              </w:rPr>
              <w:t xml:space="preserve"> (đám lông dài mọc trên cổ, trên gáy ngựa),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nơm</w:t>
            </w:r>
            <w:r w:rsidRPr="001728BD">
              <w:rPr>
                <w:rFonts w:ascii="Times New Roman" w:hAnsi="Times New Roman" w:cs="Times New Roman"/>
              </w:rPr>
              <w:t xml:space="preserve"> (đồ đan thưa bằng tre, hình cái chuông, dùng để chụp bắt cá).</w:t>
            </w: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ơp </w:t>
            </w:r>
            <w:r w:rsidRPr="001728BD">
              <w:rPr>
                <w:rFonts w:ascii="Times New Roman" w:hAnsi="Times New Roman" w:cs="Times New Roman"/>
              </w:rPr>
              <w:t xml:space="preserve">trong VBT. </w:t>
            </w: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báo cáo kết quả.</w:t>
            </w: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từ in đậm.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nói thêm 3-4 tiếng ngoài bài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 </w:t>
            </w:r>
            <w:r w:rsidRPr="001728BD">
              <w:rPr>
                <w:rFonts w:ascii="Times New Roman" w:hAnsi="Times New Roman" w:cs="Times New Roman"/>
              </w:rPr>
              <w:t xml:space="preserve">(đơm, sớm, thơm,...);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ơp </w:t>
            </w:r>
            <w:r w:rsidRPr="001728BD">
              <w:rPr>
                <w:rFonts w:ascii="Times New Roman" w:hAnsi="Times New Roman" w:cs="Times New Roman"/>
              </w:rPr>
              <w:lastRenderedPageBreak/>
              <w:t>(chợp, khớp, rợp,...).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3.2. Tập viết (BT4 – Bảng con) </w:t>
            </w:r>
            <w:r w:rsidRPr="007072EC">
              <w:rPr>
                <w:rFonts w:ascii="Times New Roman" w:hAnsi="Times New Roman" w:cs="Times New Roman"/>
              </w:rPr>
              <w:t>(10’)</w:t>
            </w:r>
          </w:p>
          <w:p w:rsidR="00CA1B7F" w:rsidRPr="001728BD" w:rsidRDefault="00CA1B7F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Đọc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CA1B7F" w:rsidRPr="001728BD" w:rsidRDefault="00CA1B7F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ơm, ơp</w:t>
            </w:r>
          </w:p>
          <w:p w:rsidR="00CA1B7F" w:rsidRPr="001728BD" w:rsidRDefault="00CA1B7F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mời HS đọc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ơm, ơp, </w:t>
            </w:r>
            <w:r w:rsidRPr="001728BD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vừa hướng dẫn: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 </w:t>
            </w:r>
            <w:r w:rsidRPr="001728BD">
              <w:rPr>
                <w:rFonts w:ascii="Times New Roman" w:hAnsi="Times New Roman" w:cs="Times New Roman"/>
              </w:rPr>
              <w:t xml:space="preserve">trước,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 xml:space="preserve">sau; các chữ đều cao 2 li. / Làm tương tự với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ơp.</w:t>
            </w:r>
          </w:p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ơm, ơp.</w:t>
            </w:r>
          </w:p>
          <w:p w:rsidR="00CA1B7F" w:rsidRPr="001728BD" w:rsidRDefault="00CA1B7F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cơm, tia chớp </w:t>
            </w:r>
            <w:r w:rsidRPr="001728BD">
              <w:rPr>
                <w:rFonts w:ascii="Times New Roman" w:hAnsi="Times New Roman" w:cs="Times New Roman"/>
              </w:rPr>
              <w:t>(như mục b)</w:t>
            </w:r>
          </w:p>
          <w:p w:rsidR="00CA1B7F" w:rsidRPr="001728BD" w:rsidRDefault="00CA1B7F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hướng dẫn: Chú ý nét nối, khoảng cách, độ cao giữa các chữ; dấu sắc đặt trên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 </w:t>
            </w:r>
            <w:r w:rsidRPr="001728BD">
              <w:rPr>
                <w:rFonts w:ascii="Times New Roman" w:hAnsi="Times New Roman" w:cs="Times New Roman"/>
              </w:rPr>
              <w:t xml:space="preserve">(chớp). </w:t>
            </w: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cơm, tia chớp.</w:t>
            </w: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A1B7F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nhận xét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7072EC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ơm, ơp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ơm, ơp</w:t>
            </w:r>
          </w:p>
          <w:p w:rsidR="00CA1B7F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Luyện viết bảng con thêm các vần, các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tiếng vừa học.</w:t>
            </w:r>
          </w:p>
          <w:p w:rsidR="00CA1B7F" w:rsidRPr="000C0D37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2" w:type="dxa"/>
            <w:shd w:val="clear" w:color="auto" w:fill="auto"/>
          </w:tcPr>
          <w:p w:rsidR="00CA1B7F" w:rsidRPr="001728BD" w:rsidRDefault="00CA1B7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trả lời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ơm. 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ơ - mờ - ơm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/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ơm.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Cơm</w:t>
            </w:r>
          </w:p>
          <w:p w:rsidR="00CA1B7F" w:rsidRPr="001728BD" w:rsidRDefault="00CA1B7F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- HS (cá nhân, tổ, cả lớp) đánh vần: cờ - ơm - cơm / cơm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đánh vần, đọc tron: ơ - mờ - ơm / cờ - ơm - cơm / cơm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ơp. 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ơp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 - pờ - ơp / ơp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Tia chớp</w:t>
            </w:r>
          </w:p>
          <w:p w:rsidR="00CA1B7F" w:rsidRPr="001728BD" w:rsidRDefault="00CA1B7F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Tiếng </w:t>
            </w:r>
            <w:r w:rsidRPr="001728BD">
              <w:rPr>
                <w:rFonts w:ascii="Times New Roman" w:hAnsi="Times New Roman" w:cs="Times New Roman"/>
                <w:b/>
              </w:rPr>
              <w:t>chớp</w:t>
            </w:r>
            <w:r w:rsidRPr="001728BD">
              <w:rPr>
                <w:rFonts w:ascii="Times New Roman" w:hAnsi="Times New Roman" w:cs="Times New Roman"/>
              </w:rPr>
              <w:t xml:space="preserve"> có vần </w:t>
            </w:r>
            <w:r w:rsidRPr="001728BD">
              <w:rPr>
                <w:rFonts w:ascii="Times New Roman" w:hAnsi="Times New Roman" w:cs="Times New Roman"/>
                <w:b/>
              </w:rPr>
              <w:t>ơp</w:t>
            </w:r>
          </w:p>
          <w:p w:rsidR="00CA1B7F" w:rsidRPr="001728BD" w:rsidRDefault="00CA1B7F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vần: chờ - ơp - chơp - sắc - chớp.</w:t>
            </w:r>
          </w:p>
          <w:p w:rsidR="00CA1B7F" w:rsidRPr="001728BD" w:rsidRDefault="00CA1B7F" w:rsidP="0033044D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vần, đọc trơn: ơ - pờ - ơp / chờ - ơp - chơp - sắc - chớp / tia chớp.</w:t>
            </w:r>
          </w:p>
          <w:p w:rsidR="00CA1B7F" w:rsidRPr="001728BD" w:rsidRDefault="00CA1B7F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nói 2 vần mới học: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ơm, ơp, </w:t>
            </w:r>
            <w:r w:rsidRPr="001728BD">
              <w:rPr>
                <w:rFonts w:ascii="Times New Roman" w:hAnsi="Times New Roman" w:cs="Times New Roman"/>
              </w:rPr>
              <w:t xml:space="preserve">2 tiếng mới học: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cơm, chớp.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đọc, cả lớp đọc: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bơm, lớp, bờm ngựa, đớp cá, lợp nhà, nơm</w:t>
            </w: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trong VBT</w:t>
            </w: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- 2HS báo cáo kết quả</w:t>
            </w:r>
          </w:p>
          <w:p w:rsidR="00CA1B7F" w:rsidRPr="001728BD" w:rsidRDefault="00CA1B7F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lớp: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bơm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ơm. </w:t>
            </w:r>
            <w:r w:rsidRPr="001728BD">
              <w:rPr>
                <w:rFonts w:ascii="Times New Roman" w:hAnsi="Times New Roman" w:cs="Times New Roman"/>
              </w:rPr>
              <w:t xml:space="preserve">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lớp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ơp,...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ơm, ơp, cơm, tia chớp.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thực hiện</w:t>
            </w: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CA1B7F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</w:tc>
      </w:tr>
    </w:tbl>
    <w:p w:rsidR="00CA1B7F" w:rsidRPr="001728BD" w:rsidRDefault="00CA1B7F" w:rsidP="00CA1B7F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CA1B7F" w:rsidRPr="001728BD" w:rsidTr="0033044D">
        <w:tc>
          <w:tcPr>
            <w:tcW w:w="5529" w:type="dxa"/>
            <w:shd w:val="clear" w:color="auto" w:fill="auto"/>
          </w:tcPr>
          <w:p w:rsidR="00CA1B7F" w:rsidRPr="001728BD" w:rsidRDefault="00CA1B7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CA1B7F" w:rsidRPr="001728BD" w:rsidRDefault="00CA1B7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A1B7F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CA1B7F" w:rsidRPr="001728BD" w:rsidRDefault="00CA1B7F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* Ổn định tổ chức </w:t>
            </w:r>
            <w:r w:rsidRPr="007072EC">
              <w:rPr>
                <w:rFonts w:ascii="Times New Roman" w:hAnsi="Times New Roman" w:cs="Times New Roman"/>
                <w:bCs/>
              </w:rPr>
              <w:t>(1’)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(BT3) </w:t>
            </w:r>
            <w:r w:rsidRPr="007072EC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a. GV giới thiệu: Bài đọc là mẩu chuyện vui về tính cách của bạn Bi.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b. GV đọc mẫu</w:t>
            </w:r>
          </w:p>
          <w:p w:rsidR="00CA1B7F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Luyện đọc từ ngữ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GV yêu cầu HS gạch chân các từ sau: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chị Thơm, quả cam, ra lớp, tiếp, Bốp, nhầm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và luyện đọc.</w:t>
            </w:r>
          </w:p>
          <w:p w:rsidR="00CA1B7F" w:rsidRPr="001728BD" w:rsidRDefault="00CA1B7F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CA1B7F" w:rsidRPr="001728BD" w:rsidRDefault="00CA1B7F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Bài đọc có mấy câu?</w:t>
            </w:r>
          </w:p>
          <w:p w:rsidR="00CA1B7F" w:rsidRPr="001728BD" w:rsidRDefault="00CA1B7F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yêu cầu HS đọc tiếp nối từng câu (cá nhân, từng cặp).</w:t>
            </w:r>
          </w:p>
          <w:p w:rsidR="00CA1B7F" w:rsidRPr="001728BD" w:rsidRDefault="00CA1B7F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e. GV tổ chức thi đọc tiếp nối 2 đoạn  (4 câu/ 6 câu). </w:t>
            </w:r>
          </w:p>
          <w:p w:rsidR="00CA1B7F" w:rsidRPr="001728BD" w:rsidRDefault="00CA1B7F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g. Tìm hiểu bài đọc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3" w:name="bookmark2599"/>
            <w:bookmarkEnd w:id="3"/>
            <w:r w:rsidRPr="001728BD">
              <w:rPr>
                <w:rFonts w:ascii="Times New Roman" w:hAnsi="Times New Roman" w:cs="Times New Roman"/>
              </w:rPr>
              <w:t>- GV nêu YC, chỉ từng cụm từ ngữ cho HS đọc.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4" w:name="bookmark2600"/>
            <w:bookmarkEnd w:id="4"/>
            <w:r w:rsidRPr="001728BD">
              <w:rPr>
                <w:rFonts w:ascii="Times New Roman" w:hAnsi="Times New Roman" w:cs="Times New Roman"/>
              </w:rPr>
              <w:t>- GV yêu cầu HS làm bài trên VBT. (GV ghép các thẻ từ trên bảng).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5" w:name="bookmark2601"/>
            <w:bookmarkEnd w:id="5"/>
            <w:r w:rsidRPr="001728BD">
              <w:rPr>
                <w:rFonts w:ascii="Times New Roman" w:hAnsi="Times New Roman" w:cs="Times New Roman"/>
              </w:rPr>
              <w:t xml:space="preserve">- GV yêu cầu cả lớp đọc. 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6" w:name="bookmark2602"/>
            <w:bookmarkEnd w:id="6"/>
            <w:r w:rsidRPr="001728BD">
              <w:rPr>
                <w:rFonts w:ascii="Times New Roman" w:hAnsi="Times New Roman" w:cs="Times New Roman"/>
              </w:rPr>
              <w:t xml:space="preserve">? Chị Thơm có nhầm không? 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7" w:name="bookmark2603"/>
            <w:bookmarkEnd w:id="7"/>
            <w:r w:rsidRPr="001728BD">
              <w:rPr>
                <w:rFonts w:ascii="Times New Roman" w:hAnsi="Times New Roman" w:cs="Times New Roman"/>
              </w:rPr>
              <w:t xml:space="preserve">? Câu chuyện có gì vui? </w:t>
            </w:r>
          </w:p>
          <w:p w:rsidR="00CA1B7F" w:rsidRPr="001728BD" w:rsidRDefault="00CA1B7F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GV: Ra đề toán cho Bi, chị Thơm luôn lấy ví dụ. Nhưng Bi không thích các ví dụ đó. Bi luôn đòi hỏi chị Thơm phải ra đề toán đúng thực tế.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7072EC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lớp đọc lại nội dung 2 trang sách vừa học, từ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tên bài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đến hết bài Tập đọc</w:t>
            </w:r>
          </w:p>
          <w:p w:rsidR="00CA1B7F" w:rsidRPr="001728BD" w:rsidRDefault="00CA1B7F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Nhận xét giờ học</w:t>
            </w:r>
          </w:p>
          <w:p w:rsidR="00CA1B7F" w:rsidRPr="000C0D37" w:rsidRDefault="00CA1B7F" w:rsidP="0033044D">
            <w:pPr>
              <w:tabs>
                <w:tab w:val="left" w:pos="726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Dặn HS về đọc lại truyện </w:t>
            </w:r>
            <w:r w:rsidRPr="001728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Ví dụ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cho người thân nghe, chuẩn bi bài tiết sau.</w:t>
            </w:r>
          </w:p>
        </w:tc>
        <w:tc>
          <w:tcPr>
            <w:tcW w:w="3435" w:type="dxa"/>
            <w:shd w:val="clear" w:color="auto" w:fill="auto"/>
          </w:tcPr>
          <w:p w:rsidR="00CA1B7F" w:rsidRPr="001728BD" w:rsidRDefault="00CA1B7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1B7F" w:rsidRPr="001728BD" w:rsidRDefault="00CA1B7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1B7F" w:rsidRPr="001728BD" w:rsidRDefault="00CA1B7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CA1B7F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10 câu</w:t>
            </w: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CA1B7F" w:rsidRPr="001728BD" w:rsidRDefault="00CA1B7F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đọc</w:t>
            </w:r>
          </w:p>
          <w:p w:rsidR="00CA1B7F" w:rsidRPr="001728BD" w:rsidRDefault="00CA1B7F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B7F" w:rsidRPr="001728BD" w:rsidRDefault="00CA1B7F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CA1B7F" w:rsidRPr="001728BD" w:rsidRDefault="00CA1B7F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tập/1 HS đọ</w:t>
            </w:r>
            <w:r>
              <w:rPr>
                <w:rFonts w:ascii="Times New Roman" w:hAnsi="Times New Roman" w:cs="Times New Roman"/>
              </w:rPr>
              <w:t>c đáp án</w:t>
            </w: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 2 câu đã ghép hoàn chỉnh: </w:t>
            </w: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 - 2) Chị Thơm chỉ đưa ra ví dụ. </w:t>
            </w: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 - 1) Bi cho là chị Thơm nhầm.</w:t>
            </w: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HS: Chị Thơm không nhầm. Chị chỉ nêu ví dụ.</w:t>
            </w:r>
          </w:p>
          <w:p w:rsidR="00CA1B7F" w:rsidRPr="001728BD" w:rsidRDefault="00CA1B7F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HS: Chị Thơm chỉ đưa ví dụ, nhưng Bi luôn cho là chị Thơm nhầm.</w:t>
            </w:r>
          </w:p>
          <w:p w:rsidR="00CA1B7F" w:rsidRPr="001728BD" w:rsidRDefault="00CA1B7F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06490A" w:rsidRPr="00874722" w:rsidRDefault="0006490A" w:rsidP="0006490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6490A" w:rsidRPr="0087248C" w:rsidRDefault="0006490A" w:rsidP="0006490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6490A" w:rsidRPr="0087248C" w:rsidRDefault="0006490A" w:rsidP="0006490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8" w:name="_GoBack"/>
      <w:bookmarkEnd w:id="8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B13" w:rsidRDefault="00574B13" w:rsidP="00CA1B7F">
      <w:r>
        <w:separator/>
      </w:r>
    </w:p>
  </w:endnote>
  <w:endnote w:type="continuationSeparator" w:id="0">
    <w:p w:rsidR="00574B13" w:rsidRDefault="00574B13" w:rsidP="00CA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B13" w:rsidRDefault="00574B13" w:rsidP="00CA1B7F">
      <w:r>
        <w:separator/>
      </w:r>
    </w:p>
  </w:footnote>
  <w:footnote w:type="continuationSeparator" w:id="0">
    <w:p w:rsidR="00574B13" w:rsidRDefault="00574B13" w:rsidP="00CA1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B7F" w:rsidRPr="0006490A" w:rsidRDefault="0006490A" w:rsidP="0006490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CA1B7F" w:rsidRDefault="00CA1B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B7F"/>
    <w:rsid w:val="0006490A"/>
    <w:rsid w:val="005473A9"/>
    <w:rsid w:val="00574B13"/>
    <w:rsid w:val="005E37FA"/>
    <w:rsid w:val="00823BBD"/>
    <w:rsid w:val="009E3AD8"/>
    <w:rsid w:val="00C9082B"/>
    <w:rsid w:val="00CA1B7F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E727F-9E73-4064-ADBA-1776C000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B7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CA1B7F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A1B7F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CA1B7F"/>
  </w:style>
  <w:style w:type="paragraph" w:customStyle="1" w:styleId="Vnbnnidung40">
    <w:name w:val="Văn bản nội dung (4)"/>
    <w:basedOn w:val="Normal"/>
    <w:link w:val="Vnbnnidung4"/>
    <w:rsid w:val="00CA1B7F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A1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B7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1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B7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2023-10-25T12:34:00Z</dcterms:created>
  <dcterms:modified xsi:type="dcterms:W3CDTF">2023-10-27T13:20:00Z</dcterms:modified>
</cp:coreProperties>
</file>